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1EC9F" w14:textId="77777777" w:rsidR="00FB4E68" w:rsidRDefault="00FB4E68">
      <w:pPr>
        <w:jc w:val="center"/>
        <w:rPr>
          <w:b/>
          <w:color w:val="000000" w:themeColor="text1"/>
          <w:sz w:val="12"/>
        </w:rPr>
      </w:pPr>
    </w:p>
    <w:p w14:paraId="549F5F56" w14:textId="77777777" w:rsidR="00FB4E68" w:rsidRDefault="00451072">
      <w:pPr>
        <w:jc w:val="center"/>
        <w:rPr>
          <w:color w:val="000000" w:themeColor="text1"/>
        </w:rPr>
      </w:pPr>
      <w:r>
        <w:rPr>
          <w:noProof/>
          <w:color w:val="000000" w:themeColor="text1"/>
          <w:szCs w:val="28"/>
          <w:lang w:eastAsia="ru-RU"/>
        </w:rPr>
        <w:drawing>
          <wp:inline distT="0" distB="0" distL="0" distR="0" wp14:anchorId="23B484CA" wp14:editId="5F56F09A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95358" w14:textId="77777777" w:rsidR="00FB4E68" w:rsidRDefault="0045107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ТЕРРИТОРИАЛЬНАЯ ИЗБИРАТЕЛЬНАЯ КОМИССИЯ № 63</w:t>
      </w:r>
    </w:p>
    <w:p w14:paraId="439EF610" w14:textId="77777777" w:rsidR="00FB4E68" w:rsidRDefault="0045107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САНКТ- ПЕТЕРБУРГ</w:t>
      </w:r>
    </w:p>
    <w:p w14:paraId="4452AC44" w14:textId="77777777" w:rsidR="00FB4E68" w:rsidRDefault="00451072">
      <w:pPr>
        <w:rPr>
          <w:rFonts w:ascii="Times New Roman" w:hAnsi="Times New Roman"/>
          <w:b/>
          <w:color w:val="000000" w:themeColor="text1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pacing w:val="60"/>
          <w:sz w:val="28"/>
          <w:szCs w:val="28"/>
        </w:rPr>
        <w:t xml:space="preserve">                             РЕШЕНИЕ</w:t>
      </w:r>
    </w:p>
    <w:p w14:paraId="32A77396" w14:textId="77777777" w:rsidR="00FB4E68" w:rsidRDefault="00FB4E68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</w:p>
    <w:p w14:paraId="5D0A14E3" w14:textId="4621391E" w:rsidR="00FB4E68" w:rsidRDefault="00451072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="00A06923">
        <w:rPr>
          <w:rFonts w:ascii="Times New Roman" w:hAnsi="Times New Roman"/>
          <w:b/>
          <w:color w:val="000000" w:themeColor="text1"/>
          <w:sz w:val="28"/>
          <w:szCs w:val="28"/>
        </w:rPr>
        <w:t xml:space="preserve">8 </w:t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>июля 2024 года</w:t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  <w:t xml:space="preserve">                  №</w:t>
      </w:r>
      <w:r w:rsidR="00A06923">
        <w:rPr>
          <w:rFonts w:ascii="Times New Roman" w:hAnsi="Times New Roman"/>
          <w:b/>
          <w:bCs/>
          <w:color w:val="000000" w:themeColor="text1"/>
          <w:sz w:val="28"/>
          <w:szCs w:val="28"/>
        </w:rPr>
        <w:t>5</w:t>
      </w:r>
      <w:r w:rsidR="00C13464">
        <w:rPr>
          <w:rFonts w:ascii="Times New Roman" w:hAnsi="Times New Roman"/>
          <w:b/>
          <w:bCs/>
          <w:color w:val="000000" w:themeColor="text1"/>
          <w:sz w:val="28"/>
          <w:szCs w:val="28"/>
        </w:rPr>
        <w:t>6</w:t>
      </w:r>
      <w:r w:rsidR="00A06923">
        <w:rPr>
          <w:rFonts w:ascii="Times New Roman" w:hAnsi="Times New Roman"/>
          <w:b/>
          <w:bCs/>
          <w:color w:val="000000" w:themeColor="text1"/>
          <w:sz w:val="28"/>
          <w:szCs w:val="28"/>
        </w:rPr>
        <w:t>-</w:t>
      </w:r>
      <w:r w:rsidR="00337A4F">
        <w:rPr>
          <w:rFonts w:ascii="Times New Roman" w:hAnsi="Times New Roman"/>
          <w:b/>
          <w:bCs/>
          <w:color w:val="000000" w:themeColor="text1"/>
          <w:sz w:val="28"/>
          <w:szCs w:val="28"/>
        </w:rPr>
        <w:t>5</w:t>
      </w:r>
    </w:p>
    <w:p w14:paraId="66D028AC" w14:textId="77777777" w:rsidR="00FB4E68" w:rsidRDefault="00FB4E68">
      <w:pPr>
        <w:pStyle w:val="a5"/>
        <w:rPr>
          <w:color w:val="000000" w:themeColor="text1"/>
        </w:rPr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FB4E68" w14:paraId="74263AD2" w14:textId="77777777">
        <w:tc>
          <w:tcPr>
            <w:tcW w:w="9781" w:type="dxa"/>
          </w:tcPr>
          <w:p w14:paraId="5AB53104" w14:textId="77777777" w:rsidR="00FB4E68" w:rsidRDefault="00451072" w:rsidP="00AF5B21">
            <w:pPr>
              <w:pStyle w:val="a5"/>
              <w:rPr>
                <w:b/>
                <w:bCs/>
                <w:color w:val="000000" w:themeColor="text1"/>
                <w:lang w:eastAsia="ru-RU"/>
              </w:rPr>
            </w:pPr>
            <w:r>
              <w:rPr>
                <w:b/>
                <w:bCs/>
                <w:color w:val="000000" w:themeColor="text1"/>
              </w:rPr>
              <w:t xml:space="preserve">О регистрации кандидата в 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</w:t>
            </w:r>
            <w:r>
              <w:rPr>
                <w:b/>
                <w:bCs/>
                <w:color w:val="000000" w:themeColor="text1"/>
              </w:rPr>
              <w:t>муниципального округа Балканский седьмого созыва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b/>
                <w:color w:val="000000" w:themeColor="text1"/>
              </w:rPr>
              <w:t>по многомандатному избирательному округу №22</w:t>
            </w:r>
            <w:r w:rsidR="00AF5B21">
              <w:rPr>
                <w:b/>
                <w:color w:val="000000" w:themeColor="text1"/>
              </w:rPr>
              <w:t>8</w:t>
            </w:r>
            <w:r>
              <w:rPr>
                <w:b/>
                <w:color w:val="000000" w:themeColor="text1"/>
              </w:rPr>
              <w:t xml:space="preserve"> </w:t>
            </w:r>
            <w:r w:rsidR="00AF5B21">
              <w:rPr>
                <w:b/>
                <w:color w:val="000000" w:themeColor="text1"/>
              </w:rPr>
              <w:t>Котовой Юлии Игоревны</w:t>
            </w:r>
          </w:p>
        </w:tc>
      </w:tr>
      <w:tr w:rsidR="00FB4E68" w14:paraId="423534D1" w14:textId="77777777">
        <w:tc>
          <w:tcPr>
            <w:tcW w:w="9781" w:type="dxa"/>
          </w:tcPr>
          <w:p w14:paraId="79AB785B" w14:textId="77777777" w:rsidR="00FB4E68" w:rsidRDefault="00FB4E68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0E381636" w14:textId="46891677" w:rsidR="00FB4E68" w:rsidRPr="00C75448" w:rsidRDefault="00451072" w:rsidP="00213F1E">
      <w:pPr>
        <w:spacing w:after="0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кандидата в депутаты </w:t>
      </w:r>
      <w:bookmarkStart w:id="0" w:name="_Hlk169300099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по многомандатному избирательному округу №</w:t>
      </w:r>
      <w:r w:rsidRPr="00C75448">
        <w:rPr>
          <w:rFonts w:ascii="Times New Roman" w:hAnsi="Times New Roman"/>
          <w:color w:val="000000" w:themeColor="text1"/>
          <w:sz w:val="28"/>
          <w:szCs w:val="28"/>
        </w:rPr>
        <w:t>22</w:t>
      </w:r>
      <w:bookmarkEnd w:id="0"/>
      <w:r w:rsidR="00AF5B21" w:rsidRPr="00C7544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C754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F5B21" w:rsidRPr="00C75448">
        <w:rPr>
          <w:rFonts w:ascii="Times New Roman" w:hAnsi="Times New Roman"/>
          <w:color w:val="000000" w:themeColor="text1"/>
          <w:sz w:val="28"/>
          <w:szCs w:val="28"/>
        </w:rPr>
        <w:t xml:space="preserve">Котовой Юлии Игоревны </w:t>
      </w:r>
      <w:r w:rsidRPr="00C75448">
        <w:rPr>
          <w:rFonts w:ascii="Times New Roman" w:hAnsi="Times New Roman"/>
          <w:color w:val="000000" w:themeColor="text1"/>
          <w:sz w:val="28"/>
          <w:szCs w:val="28"/>
        </w:rPr>
        <w:t xml:space="preserve">требованиям 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Федерального закона от 12 июня 2002 года</w:t>
      </w:r>
      <w:r w:rsidR="00A06923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№ 67-ФЗ «Об основных гарантиях избирательных прав и права </w:t>
      </w:r>
      <w:r w:rsid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участие в референдуме граждан Российской Федерации» (далее – Федеральный закон)и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</w:t>
      </w:r>
      <w:r w:rsid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Санкт-Петербурга)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</w:t>
      </w:r>
      <w:r w:rsidR="00A06923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подписей избирателей, содержащихся в представленных подписных листах, Территориальная избирательная комиссия № 63 установила следующее:</w:t>
      </w:r>
    </w:p>
    <w:p w14:paraId="18B8D8C1" w14:textId="77777777" w:rsidR="00FB4E68" w:rsidRPr="00C75448" w:rsidRDefault="00451072" w:rsidP="00213F1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соответствии с решением Территориальной избирательной комиссии №63 от 20 июня 2024 года №48-9 «О количестве подписей избирателей, необходимом для регистрации кандидата в депутаты при проведении выборов депутатов</w:t>
      </w:r>
      <w:r w:rsidRPr="00C75448">
        <w:rPr>
          <w:color w:val="000000" w:themeColor="text1"/>
        </w:rPr>
        <w:t xml:space="preserve"> 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Балканский </w:t>
      </w:r>
      <w:r w:rsidR="00FA6980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седьмого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созыва» количество подписей избирателей, необходимое для регистрации кандидата в депутаты при проведении выборов </w:t>
      </w:r>
      <w:bookmarkStart w:id="1" w:name="_Hlk169304078"/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депутатов</w:t>
      </w:r>
      <w:r w:rsidR="00FA6980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 муниципальный округ Балканский </w:t>
      </w:r>
      <w:r w:rsidR="00FA6980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седьмого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созыва по многомандатному избирательному округу №22</w:t>
      </w:r>
      <w:r w:rsidR="00AF5B21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1"/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составляет 14 (четырнадцать).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</w:t>
      </w:r>
      <w:r w:rsidR="00FA6980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 не более чем на 4 (четыре) подписи.</w:t>
      </w:r>
    </w:p>
    <w:p w14:paraId="0660345E" w14:textId="77777777" w:rsidR="00FB4E68" w:rsidRPr="00C75448" w:rsidRDefault="00451072" w:rsidP="00213F1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Для регистрации кандидатом </w:t>
      </w:r>
      <w:r w:rsidR="00AF5B21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Котовой Юлии Игоревной 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среди прочих документов представлены подписные листы, содержащие 1</w:t>
      </w:r>
      <w:r w:rsidR="00F56A54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F56A54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четырнадцать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подпис</w:t>
      </w:r>
      <w:r w:rsidR="008A38EE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избирателей, собранных в поддержку выдвижения кандидата. Согласно итоговому протоколу проверки подписных листов недействительными были признаны 0 (ноль) подпис</w:t>
      </w:r>
      <w:r w:rsidR="008A38EE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Количество представленных подписей избирателей составляет </w:t>
      </w:r>
      <w:r w:rsidR="008A38EE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F56A54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 (четырнадцать</w:t>
      </w:r>
      <w:r w:rsidR="008A38EE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4F38CC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что является достаточным для регистрации кандидатом в депутаты Муниципального совета внутригородского муниципального образования города федерального значения Санкт-Петербурга муниципальный окр</w:t>
      </w:r>
      <w:r w:rsidR="004F38CC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гу Балканский </w:t>
      </w:r>
      <w:r w:rsidR="00FA6980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седьмого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созыва по многомандатному избирательному округу №22</w:t>
      </w:r>
      <w:r w:rsidR="00AF5B21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14:paraId="33C59BDE" w14:textId="77777777" w:rsidR="00FB4E68" w:rsidRDefault="00451072" w:rsidP="00213F1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Учитывая, что кандидатом  </w:t>
      </w:r>
      <w:r w:rsidR="00AF5B21" w:rsidRPr="00C75448">
        <w:rPr>
          <w:rFonts w:ascii="Times New Roman" w:hAnsi="Times New Roman"/>
          <w:color w:val="000000" w:themeColor="text1"/>
          <w:sz w:val="28"/>
          <w:szCs w:val="28"/>
        </w:rPr>
        <w:t>Котовой Юлией Игоревной</w:t>
      </w:r>
      <w:r w:rsidR="00AF5B21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соблюдены требования статей 22, 23, 25-28 Закона Санкт-Петербурга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руководствуясь статьей 29 Закона Санкт-Петербурга, решением Территориальной избирательной комиссии №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63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 20 июня 2024 </w:t>
      </w:r>
      <w:r w:rsidR="0055743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№48-</w:t>
      </w:r>
      <w:r w:rsidR="00213F1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«О возложении полномочий окружных избирательных комиссий многомандатных избирательных округов №№ 226-229 по выборам депутатов Муниципального Совета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 Территориальная избирательная комиссия №</w:t>
      </w:r>
      <w:r w:rsidR="00213F1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63 </w:t>
      </w:r>
      <w:r w:rsid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14:paraId="3EF96373" w14:textId="4BDE79AD" w:rsidR="00FB4E68" w:rsidRPr="00C75448" w:rsidRDefault="00451072" w:rsidP="00213F1E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1.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Зарегистрировать </w:t>
      </w:r>
      <w:r w:rsidR="00AF5B21" w:rsidRPr="00C75448">
        <w:rPr>
          <w:rFonts w:ascii="Times New Roman" w:hAnsi="Times New Roman"/>
          <w:color w:val="000000" w:themeColor="text1"/>
          <w:sz w:val="28"/>
          <w:szCs w:val="28"/>
        </w:rPr>
        <w:t>Котову Юлию Игоревну</w:t>
      </w:r>
      <w:r w:rsidR="00AF5B21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18.02.1986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рождения, родившегося</w:t>
      </w:r>
      <w:r w:rsidR="00AF5B21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AF5B21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гор. </w:t>
      </w:r>
      <w:r w:rsidR="00AF5B21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Ленинграде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выдвинутого в порядке самовыдвижения кандидатом в депутаты Муниципального совета внутригородского муниципального образования города федерального значения Санкт-Петербурга</w:t>
      </w:r>
      <w:r w:rsidRPr="00C75448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округа Балканский седьмого созыва</w:t>
      </w:r>
      <w:r w:rsidRPr="00C754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75448">
        <w:rPr>
          <w:rFonts w:ascii="Times New Roman" w:hAnsi="Times New Roman"/>
          <w:color w:val="000000" w:themeColor="text1"/>
          <w:sz w:val="28"/>
          <w:szCs w:val="28"/>
        </w:rPr>
        <w:t>по многомандатному избирательному округу №22</w:t>
      </w:r>
      <w:r w:rsidR="00AF5B21" w:rsidRPr="00C7544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C754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AF5B21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года в</w:t>
      </w:r>
      <w:r w:rsid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18 час </w:t>
      </w:r>
      <w:r w:rsidR="00337A4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</w:t>
      </w:r>
      <w:r w:rsidR="00AF5B21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мин.</w:t>
      </w:r>
    </w:p>
    <w:p w14:paraId="0068F76A" w14:textId="77777777" w:rsidR="00FB4E68" w:rsidRPr="00C75448" w:rsidRDefault="00451072" w:rsidP="00213F1E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2.Выдать </w:t>
      </w:r>
      <w:r w:rsidR="00AF5B21"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Котовой Юлии Игоревное </w:t>
      </w:r>
      <w:r w:rsidRPr="00C754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удостоверение установленного образца.</w:t>
      </w:r>
    </w:p>
    <w:p w14:paraId="55E85FAB" w14:textId="77777777" w:rsidR="00FB4E68" w:rsidRDefault="00451072" w:rsidP="00213F1E">
      <w:pPr>
        <w:spacing w:after="0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№63 в информационно-телекоммуникационной сети «Интернет».</w:t>
      </w:r>
    </w:p>
    <w:p w14:paraId="4EAB0BDF" w14:textId="77777777" w:rsidR="00FB4E68" w:rsidRDefault="00451072" w:rsidP="00213F1E">
      <w:pPr>
        <w:tabs>
          <w:tab w:val="center" w:pos="4801"/>
          <w:tab w:val="center" w:pos="8040"/>
        </w:tabs>
        <w:spacing w:after="3"/>
        <w:ind w:left="10" w:firstLine="69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>4. </w:t>
      </w:r>
      <w:r>
        <w:rPr>
          <w:rFonts w:ascii="Times New Roman" w:hAnsi="Times New Roman"/>
          <w:color w:val="000000" w:themeColor="text1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pacing w:val="-8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на председателя</w:t>
      </w:r>
      <w:r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12F34FB1" w14:textId="77777777" w:rsidR="00FB4E68" w:rsidRDefault="00FB4E6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1B44FF70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41081FC3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6FB75EE4" w14:textId="77777777" w:rsidR="00213F1E" w:rsidRPr="00213F1E" w:rsidRDefault="00213F1E" w:rsidP="00213F1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C055F9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35AF291E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p w14:paraId="1BC940D0" w14:textId="77777777" w:rsidR="00FB4E68" w:rsidRDefault="00FB4E68">
      <w:pPr>
        <w:rPr>
          <w:color w:val="000000" w:themeColor="text1"/>
        </w:rPr>
      </w:pPr>
    </w:p>
    <w:p w14:paraId="12C82808" w14:textId="77777777" w:rsidR="00FB4E68" w:rsidRDefault="00FB4E68">
      <w:pPr>
        <w:rPr>
          <w:color w:val="000000" w:themeColor="text1"/>
        </w:rPr>
      </w:pPr>
    </w:p>
    <w:sectPr w:rsidR="00FB4E68" w:rsidSect="000764E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4FB48" w14:textId="77777777" w:rsidR="006B2534" w:rsidRDefault="006B2534">
      <w:pPr>
        <w:spacing w:line="240" w:lineRule="auto"/>
      </w:pPr>
      <w:r>
        <w:separator/>
      </w:r>
    </w:p>
  </w:endnote>
  <w:endnote w:type="continuationSeparator" w:id="0">
    <w:p w14:paraId="35430BD8" w14:textId="77777777" w:rsidR="006B2534" w:rsidRDefault="006B25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DCFC1" w14:textId="77777777" w:rsidR="006B2534" w:rsidRDefault="006B2534">
      <w:pPr>
        <w:spacing w:after="0"/>
      </w:pPr>
      <w:r>
        <w:separator/>
      </w:r>
    </w:p>
  </w:footnote>
  <w:footnote w:type="continuationSeparator" w:id="0">
    <w:p w14:paraId="2610C960" w14:textId="77777777" w:rsidR="006B2534" w:rsidRDefault="006B253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</w:sdtPr>
    <w:sdtContent>
      <w:p w14:paraId="023C77E5" w14:textId="77777777" w:rsidR="00FB4E68" w:rsidRDefault="00E31DA8">
        <w:pPr>
          <w:pStyle w:val="a3"/>
          <w:jc w:val="center"/>
        </w:pPr>
        <w:r w:rsidRPr="00FA6980">
          <w:rPr>
            <w:rFonts w:ascii="Times New Roman" w:hAnsi="Times New Roman"/>
          </w:rPr>
          <w:fldChar w:fldCharType="begin"/>
        </w:r>
        <w:r w:rsidR="00451072" w:rsidRPr="00FA6980">
          <w:rPr>
            <w:rFonts w:ascii="Times New Roman" w:hAnsi="Times New Roman"/>
          </w:rPr>
          <w:instrText>PAGE   \* MERGEFORMAT</w:instrText>
        </w:r>
        <w:r w:rsidRPr="00FA6980">
          <w:rPr>
            <w:rFonts w:ascii="Times New Roman" w:hAnsi="Times New Roman"/>
          </w:rPr>
          <w:fldChar w:fldCharType="separate"/>
        </w:r>
        <w:r w:rsidR="00F56A54">
          <w:rPr>
            <w:rFonts w:ascii="Times New Roman" w:hAnsi="Times New Roman"/>
            <w:noProof/>
          </w:rPr>
          <w:t>2</w:t>
        </w:r>
        <w:r w:rsidRPr="00FA6980">
          <w:rPr>
            <w:rFonts w:ascii="Times New Roman" w:hAnsi="Times New Roman"/>
          </w:rPr>
          <w:fldChar w:fldCharType="end"/>
        </w:r>
      </w:p>
    </w:sdtContent>
  </w:sdt>
  <w:p w14:paraId="64D03639" w14:textId="77777777" w:rsidR="00FB4E68" w:rsidRDefault="00FB4E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91E"/>
    <w:rsid w:val="000764ED"/>
    <w:rsid w:val="0008241B"/>
    <w:rsid w:val="000E695B"/>
    <w:rsid w:val="00112383"/>
    <w:rsid w:val="00213F1E"/>
    <w:rsid w:val="002623BE"/>
    <w:rsid w:val="00293534"/>
    <w:rsid w:val="00306465"/>
    <w:rsid w:val="00327F58"/>
    <w:rsid w:val="00337A4F"/>
    <w:rsid w:val="0037754F"/>
    <w:rsid w:val="004361B5"/>
    <w:rsid w:val="00451072"/>
    <w:rsid w:val="004F38CC"/>
    <w:rsid w:val="004F5AF3"/>
    <w:rsid w:val="0055743A"/>
    <w:rsid w:val="00561228"/>
    <w:rsid w:val="00584475"/>
    <w:rsid w:val="005862FF"/>
    <w:rsid w:val="005E47C1"/>
    <w:rsid w:val="00611943"/>
    <w:rsid w:val="006B2534"/>
    <w:rsid w:val="007A3933"/>
    <w:rsid w:val="008A38EE"/>
    <w:rsid w:val="00987830"/>
    <w:rsid w:val="00997ADF"/>
    <w:rsid w:val="00A06923"/>
    <w:rsid w:val="00A6391E"/>
    <w:rsid w:val="00AA6DAD"/>
    <w:rsid w:val="00AD090E"/>
    <w:rsid w:val="00AD4316"/>
    <w:rsid w:val="00AF5B21"/>
    <w:rsid w:val="00B37B50"/>
    <w:rsid w:val="00B85EA6"/>
    <w:rsid w:val="00BC185B"/>
    <w:rsid w:val="00BD66C4"/>
    <w:rsid w:val="00BE008D"/>
    <w:rsid w:val="00C13464"/>
    <w:rsid w:val="00C75448"/>
    <w:rsid w:val="00D51DD0"/>
    <w:rsid w:val="00E24B10"/>
    <w:rsid w:val="00E26CD5"/>
    <w:rsid w:val="00E31DA8"/>
    <w:rsid w:val="00EC56B9"/>
    <w:rsid w:val="00F56A54"/>
    <w:rsid w:val="00FA6980"/>
    <w:rsid w:val="00FB4E68"/>
    <w:rsid w:val="0498031F"/>
    <w:rsid w:val="47DB347D"/>
    <w:rsid w:val="722C086C"/>
    <w:rsid w:val="7831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D123F"/>
  <w15:docId w15:val="{6132CEE0-5D69-437A-B181-895FE6123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4E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764E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0764E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0764ED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764E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A6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6980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a.ulyanova</dc:creator>
  <cp:lastModifiedBy>Иван Иванов</cp:lastModifiedBy>
  <cp:revision>26</cp:revision>
  <cp:lastPrinted>2024-07-12T09:47:00Z</cp:lastPrinted>
  <dcterms:created xsi:type="dcterms:W3CDTF">2024-07-11T15:03:00Z</dcterms:created>
  <dcterms:modified xsi:type="dcterms:W3CDTF">2024-07-17T08:47:00Z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FBA30E36B64C411D8ACFCF05D66787B1_13</vt:lpwstr>
  </property>
</Properties>
</file>