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75849" w14:textId="77777777" w:rsidR="00FB4E68" w:rsidRDefault="00FB4E68">
      <w:pPr>
        <w:jc w:val="center"/>
        <w:rPr>
          <w:b/>
          <w:color w:val="000000" w:themeColor="text1"/>
          <w:sz w:val="12"/>
        </w:rPr>
      </w:pPr>
    </w:p>
    <w:p w14:paraId="7EB2B52B" w14:textId="77777777" w:rsidR="00FB4E68" w:rsidRDefault="00451072">
      <w:pPr>
        <w:jc w:val="center"/>
        <w:rPr>
          <w:color w:val="000000" w:themeColor="text1"/>
        </w:rPr>
      </w:pPr>
      <w:r>
        <w:rPr>
          <w:noProof/>
          <w:color w:val="000000" w:themeColor="text1"/>
          <w:szCs w:val="28"/>
          <w:lang w:eastAsia="ru-RU"/>
        </w:rPr>
        <w:drawing>
          <wp:inline distT="0" distB="0" distL="0" distR="0" wp14:anchorId="0CE9A074" wp14:editId="79BD3FF4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D2BDB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ТЕРРИТОРИАЛЬНАЯ ИЗБИРАТЕЛЬНАЯ КОМИССИЯ № 63</w:t>
      </w:r>
    </w:p>
    <w:p w14:paraId="47E84680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САНКТ- ПЕТЕРБУРГ</w:t>
      </w:r>
    </w:p>
    <w:p w14:paraId="34E58374" w14:textId="77777777" w:rsidR="00FB4E68" w:rsidRDefault="00451072">
      <w:pP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  <w:t xml:space="preserve">                             РЕШЕНИЕ</w:t>
      </w:r>
    </w:p>
    <w:p w14:paraId="63F0C2A5" w14:textId="77777777" w:rsidR="00FB4E68" w:rsidRDefault="00FB4E68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2668150D" w14:textId="3BFAEFC9" w:rsidR="00FB4E68" w:rsidRDefault="0045107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069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8 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июля 2024 года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  <w:t xml:space="preserve">                  №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DB0792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="008103FB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</w:p>
    <w:p w14:paraId="01FC56CA" w14:textId="77777777" w:rsidR="00FB4E68" w:rsidRDefault="00FB4E68">
      <w:pPr>
        <w:pStyle w:val="a5"/>
        <w:rPr>
          <w:color w:val="000000" w:themeColor="text1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B4E68" w14:paraId="5CBC242D" w14:textId="77777777">
        <w:tc>
          <w:tcPr>
            <w:tcW w:w="9781" w:type="dxa"/>
          </w:tcPr>
          <w:p w14:paraId="489A264D" w14:textId="77777777" w:rsidR="00FB4E68" w:rsidRDefault="00451072" w:rsidP="001538B7">
            <w:pPr>
              <w:pStyle w:val="a5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 xml:space="preserve">О регистрации кандидата в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>по многомандатному избирательному округу №22</w:t>
            </w:r>
            <w:r w:rsidR="001538B7"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 xml:space="preserve"> </w:t>
            </w:r>
            <w:r w:rsidR="001538B7">
              <w:rPr>
                <w:b/>
                <w:color w:val="000000" w:themeColor="text1"/>
              </w:rPr>
              <w:t>Федюка Дмитрия Андреевича</w:t>
            </w:r>
          </w:p>
        </w:tc>
      </w:tr>
      <w:tr w:rsidR="00FB4E68" w14:paraId="6DF16961" w14:textId="77777777">
        <w:tc>
          <w:tcPr>
            <w:tcW w:w="9781" w:type="dxa"/>
          </w:tcPr>
          <w:p w14:paraId="38C4B8C7" w14:textId="77777777" w:rsidR="00FB4E68" w:rsidRDefault="00FB4E6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6164AC31" w14:textId="34BCE98F" w:rsidR="00FB4E68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0099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Pr="00647A10"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 w:rsidR="001538B7" w:rsidRPr="00647A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47A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538B7" w:rsidRPr="00647A10">
        <w:rPr>
          <w:rFonts w:ascii="Times New Roman" w:hAnsi="Times New Roman"/>
          <w:color w:val="000000" w:themeColor="text1"/>
          <w:sz w:val="28"/>
          <w:szCs w:val="28"/>
        </w:rPr>
        <w:t xml:space="preserve">Федюка Дмитрия Андреевича </w:t>
      </w:r>
      <w:r w:rsidRPr="00647A10">
        <w:rPr>
          <w:rFonts w:ascii="Times New Roman" w:hAnsi="Times New Roman"/>
          <w:color w:val="000000" w:themeColor="text1"/>
          <w:sz w:val="28"/>
          <w:szCs w:val="28"/>
        </w:rPr>
        <w:t>требованиям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Федерального закона от 12 июня 2002 года</w:t>
      </w:r>
      <w:r w:rsidR="00A069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</w:t>
      </w:r>
      <w:r w:rsid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</w:t>
      </w:r>
      <w:r w:rsidR="00A069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подписей избирателей, содержащихся в представленных подписных листах, Территориальная избирательная комиссия №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63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установила следующее:</w:t>
      </w:r>
    </w:p>
    <w:p w14:paraId="6E2EBAAD" w14:textId="77777777" w:rsidR="00FB4E6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 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июня 2024 года №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48-9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</w:t>
      </w:r>
      <w:r>
        <w:rPr>
          <w:color w:val="000000" w:themeColor="text1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муниципальный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округ Балканский </w:t>
      </w:r>
      <w:r w:rsidR="00FA69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</w:t>
      </w:r>
      <w:bookmarkStart w:id="1" w:name="_Hlk169304078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</w:t>
      </w:r>
      <w:r w:rsidR="00FA69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муниципальный округ Балканский </w:t>
      </w:r>
      <w:r w:rsidR="00FA69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22</w:t>
      </w:r>
      <w:r w:rsidR="001538B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1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14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(четырнадцать).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</w:t>
      </w:r>
      <w:r w:rsidR="00FA69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 не более чем на 4 (четыре) подписи.</w:t>
      </w:r>
    </w:p>
    <w:p w14:paraId="11BC67C0" w14:textId="77777777" w:rsidR="00FB4E6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кандидатом </w:t>
      </w:r>
      <w:r w:rsidR="001538B7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Федюком Дмитрием Андреевичем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среди прочих документов представлены подписные листы, содержащие 1</w:t>
      </w:r>
      <w:r w:rsidR="008A38EE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8A38EE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восемнадцать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 w:rsidR="008A38EE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Согласно итоговому протоколу проверки подписных листов недействительными были признаны 0 (ноль) подпис</w:t>
      </w:r>
      <w:r w:rsidR="008A38EE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Количество представленных подписей избирателей составляет </w:t>
      </w:r>
      <w:r w:rsidR="008A38EE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 (восемнадцать)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4F38CC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является достаточным для регистрации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окр</w:t>
      </w:r>
      <w:r w:rsid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гу Балканский </w:t>
      </w:r>
      <w:r w:rsidR="00FA69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22</w:t>
      </w:r>
      <w:r w:rsidR="009170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03E4EF9E" w14:textId="014A3C07" w:rsidR="00FB4E6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кандидатом  </w:t>
      </w:r>
      <w:r w:rsidR="001538B7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Федюком Дмитрием Андреевичем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№63 от 20 июня 2024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574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№48-</w:t>
      </w:r>
      <w:r w:rsidR="00213F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возложении полномочий окружных избирательных комиссий многомандатных избирательных округов №№ 226-229 по выборам депутатов Муниципального Совета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Территориальная избирательная комиссия №</w:t>
      </w:r>
      <w:r w:rsid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63 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00C94317" w14:textId="382FDA1E" w:rsidR="00FB4E68" w:rsidRPr="00647A10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Зарегистрировать </w:t>
      </w:r>
      <w:r w:rsidR="001538B7" w:rsidRPr="00647A10">
        <w:rPr>
          <w:rFonts w:ascii="Times New Roman" w:hAnsi="Times New Roman"/>
          <w:color w:val="000000" w:themeColor="text1"/>
          <w:sz w:val="28"/>
          <w:szCs w:val="28"/>
        </w:rPr>
        <w:t xml:space="preserve">Федюка Дмитрия Андреевича </w:t>
      </w:r>
      <w:r w:rsidR="001538B7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10.07.1991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рождения, родившегося</w:t>
      </w:r>
      <w:r w:rsidR="00AF5B21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AF5B21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гор. </w:t>
      </w:r>
      <w:r w:rsidR="00AF5B21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Ленинграде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выдвинутого в порядке самовыдвижения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647A10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округа Балканский седьмого созыва</w:t>
      </w:r>
      <w:r w:rsidRPr="00647A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38CC" w:rsidRPr="00647A10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47A10"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№22</w:t>
      </w:r>
      <w:r w:rsidR="001538B7" w:rsidRPr="00647A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47A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AF5B21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года </w:t>
      </w:r>
      <w:r w:rsid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18 час </w:t>
      </w:r>
      <w:r w:rsidR="008103F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25</w:t>
      </w:r>
      <w:r w:rsidR="00AF5B21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мин.</w:t>
      </w:r>
    </w:p>
    <w:p w14:paraId="441F6FCB" w14:textId="77777777" w:rsidR="00FB4E68" w:rsidRPr="00647A10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2.Выдать </w:t>
      </w:r>
      <w:r w:rsidR="001538B7"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Федюку Дмитрию Андреевичу </w:t>
      </w: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удостоверение установленного образца.</w:t>
      </w:r>
    </w:p>
    <w:p w14:paraId="05109F8F" w14:textId="77777777" w:rsidR="00FB4E68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7A1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3. Разместить настоящее решение на сайте Территориальной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избирательной комиссии №63 в информационно-телекоммуникационной сети «Интернет».</w:t>
      </w:r>
    </w:p>
    <w:p w14:paraId="69C5E399" w14:textId="77777777" w:rsidR="00FB4E68" w:rsidRDefault="00451072" w:rsidP="00213F1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4. </w:t>
      </w:r>
      <w:r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председателя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7B95CB1" w14:textId="77777777" w:rsidR="00FB4E68" w:rsidRDefault="00FB4E6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4D25D2A8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3F0F6780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4D0265A0" w14:textId="77777777" w:rsidR="00213F1E" w:rsidRPr="00213F1E" w:rsidRDefault="00213F1E" w:rsidP="00213F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0199F1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087BA532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0A7D1F59" w14:textId="77777777" w:rsidR="00FB4E68" w:rsidRDefault="00FB4E68">
      <w:pPr>
        <w:rPr>
          <w:color w:val="000000" w:themeColor="text1"/>
        </w:rPr>
      </w:pPr>
    </w:p>
    <w:p w14:paraId="7D2844F0" w14:textId="77777777" w:rsidR="00FB4E68" w:rsidRDefault="00FB4E68">
      <w:pPr>
        <w:rPr>
          <w:color w:val="000000" w:themeColor="text1"/>
        </w:rPr>
      </w:pPr>
    </w:p>
    <w:sectPr w:rsidR="00FB4E68" w:rsidSect="000764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886A2" w14:textId="77777777" w:rsidR="00AE26C0" w:rsidRDefault="00AE26C0">
      <w:pPr>
        <w:spacing w:line="240" w:lineRule="auto"/>
      </w:pPr>
      <w:r>
        <w:separator/>
      </w:r>
    </w:p>
  </w:endnote>
  <w:endnote w:type="continuationSeparator" w:id="0">
    <w:p w14:paraId="2EB363E3" w14:textId="77777777" w:rsidR="00AE26C0" w:rsidRDefault="00AE26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387F3" w14:textId="77777777" w:rsidR="00AE26C0" w:rsidRDefault="00AE26C0">
      <w:pPr>
        <w:spacing w:after="0"/>
      </w:pPr>
      <w:r>
        <w:separator/>
      </w:r>
    </w:p>
  </w:footnote>
  <w:footnote w:type="continuationSeparator" w:id="0">
    <w:p w14:paraId="69EFA54E" w14:textId="77777777" w:rsidR="00AE26C0" w:rsidRDefault="00AE26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</w:sdtPr>
    <w:sdtContent>
      <w:p w14:paraId="19B0EA6A" w14:textId="77777777" w:rsidR="00FB4E68" w:rsidRDefault="009B397B">
        <w:pPr>
          <w:pStyle w:val="a3"/>
          <w:jc w:val="center"/>
        </w:pPr>
        <w:r w:rsidRPr="00FA6980">
          <w:rPr>
            <w:rFonts w:ascii="Times New Roman" w:hAnsi="Times New Roman"/>
          </w:rPr>
          <w:fldChar w:fldCharType="begin"/>
        </w:r>
        <w:r w:rsidR="00451072" w:rsidRPr="00FA6980">
          <w:rPr>
            <w:rFonts w:ascii="Times New Roman" w:hAnsi="Times New Roman"/>
          </w:rPr>
          <w:instrText>PAGE   \* MERGEFORMAT</w:instrText>
        </w:r>
        <w:r w:rsidRPr="00FA6980">
          <w:rPr>
            <w:rFonts w:ascii="Times New Roman" w:hAnsi="Times New Roman"/>
          </w:rPr>
          <w:fldChar w:fldCharType="separate"/>
        </w:r>
        <w:r w:rsidR="009170D5">
          <w:rPr>
            <w:rFonts w:ascii="Times New Roman" w:hAnsi="Times New Roman"/>
            <w:noProof/>
          </w:rPr>
          <w:t>2</w:t>
        </w:r>
        <w:r w:rsidRPr="00FA6980">
          <w:rPr>
            <w:rFonts w:ascii="Times New Roman" w:hAnsi="Times New Roman"/>
          </w:rPr>
          <w:fldChar w:fldCharType="end"/>
        </w:r>
      </w:p>
    </w:sdtContent>
  </w:sdt>
  <w:p w14:paraId="331DA8C5" w14:textId="77777777" w:rsidR="00FB4E68" w:rsidRDefault="00FB4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91E"/>
    <w:rsid w:val="000764ED"/>
    <w:rsid w:val="0008241B"/>
    <w:rsid w:val="00112383"/>
    <w:rsid w:val="001538B7"/>
    <w:rsid w:val="00213F1E"/>
    <w:rsid w:val="002623BE"/>
    <w:rsid w:val="00293534"/>
    <w:rsid w:val="00306465"/>
    <w:rsid w:val="00327F58"/>
    <w:rsid w:val="0037754F"/>
    <w:rsid w:val="003E0DA4"/>
    <w:rsid w:val="00412139"/>
    <w:rsid w:val="004361B5"/>
    <w:rsid w:val="00451072"/>
    <w:rsid w:val="004F38CC"/>
    <w:rsid w:val="004F5AF3"/>
    <w:rsid w:val="00521B05"/>
    <w:rsid w:val="0055743A"/>
    <w:rsid w:val="00561228"/>
    <w:rsid w:val="00584475"/>
    <w:rsid w:val="005862FF"/>
    <w:rsid w:val="005E47C1"/>
    <w:rsid w:val="00611943"/>
    <w:rsid w:val="00647A10"/>
    <w:rsid w:val="007A3933"/>
    <w:rsid w:val="008103FB"/>
    <w:rsid w:val="008A38EE"/>
    <w:rsid w:val="008C2B40"/>
    <w:rsid w:val="008E63C6"/>
    <w:rsid w:val="009170D5"/>
    <w:rsid w:val="009257BD"/>
    <w:rsid w:val="00997ADF"/>
    <w:rsid w:val="009B397B"/>
    <w:rsid w:val="00A06923"/>
    <w:rsid w:val="00A6391E"/>
    <w:rsid w:val="00AD4316"/>
    <w:rsid w:val="00AE26C0"/>
    <w:rsid w:val="00AF5B21"/>
    <w:rsid w:val="00B37B50"/>
    <w:rsid w:val="00B85EA6"/>
    <w:rsid w:val="00BC185B"/>
    <w:rsid w:val="00BD66C4"/>
    <w:rsid w:val="00D51DD0"/>
    <w:rsid w:val="00D76D62"/>
    <w:rsid w:val="00DB0792"/>
    <w:rsid w:val="00E24B10"/>
    <w:rsid w:val="00E26CD5"/>
    <w:rsid w:val="00EC56B9"/>
    <w:rsid w:val="00FA6980"/>
    <w:rsid w:val="00FB4E68"/>
    <w:rsid w:val="0498031F"/>
    <w:rsid w:val="47DB347D"/>
    <w:rsid w:val="722C086C"/>
    <w:rsid w:val="7831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3A17"/>
  <w15:docId w15:val="{6132CEE0-5D69-437A-B181-895FE612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E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764E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764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764E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764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A6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6980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30</cp:revision>
  <cp:lastPrinted>2024-07-12T09:47:00Z</cp:lastPrinted>
  <dcterms:created xsi:type="dcterms:W3CDTF">2024-07-11T15:03:00Z</dcterms:created>
  <dcterms:modified xsi:type="dcterms:W3CDTF">2024-07-17T08:48:00Z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FBA30E36B64C411D8ACFCF05D66787B1_13</vt:lpwstr>
  </property>
</Properties>
</file>